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/>
        <w:rPr>
          <w:rFonts w:ascii="Times New Roman"/>
          <w:sz w:val="23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四川省202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年高职扩招专项工作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免试录取考生申请表</w:t>
      </w:r>
    </w:p>
    <w:bookmarkEnd w:id="0"/>
    <w:p>
      <w:pPr>
        <w:pStyle w:val="2"/>
        <w:rPr>
          <w:rFonts w:ascii="PMingLiU"/>
          <w:sz w:val="20"/>
        </w:rPr>
      </w:pPr>
    </w:p>
    <w:p>
      <w:pPr>
        <w:pStyle w:val="2"/>
        <w:spacing w:before="3" w:after="1"/>
        <w:rPr>
          <w:rFonts w:ascii="PMingLiU"/>
          <w:sz w:val="11"/>
        </w:rPr>
      </w:pPr>
    </w:p>
    <w:tbl>
      <w:tblPr>
        <w:tblStyle w:val="5"/>
        <w:tblW w:w="8760" w:type="dxa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104"/>
        <w:gridCol w:w="1267"/>
        <w:gridCol w:w="339"/>
        <w:gridCol w:w="354"/>
        <w:gridCol w:w="347"/>
        <w:gridCol w:w="347"/>
        <w:gridCol w:w="125"/>
        <w:gridCol w:w="125"/>
        <w:gridCol w:w="249"/>
        <w:gridCol w:w="249"/>
        <w:gridCol w:w="249"/>
        <w:gridCol w:w="249"/>
        <w:gridCol w:w="249"/>
        <w:gridCol w:w="249"/>
        <w:gridCol w:w="249"/>
        <w:gridCol w:w="249"/>
        <w:gridCol w:w="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0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208" w:right="1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104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146" w:right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339" w:type="dxa"/>
          </w:tcPr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54" w:type="dxa"/>
          </w:tcPr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ind w:left="126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7" w:type="dxa"/>
          </w:tcPr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ind w:left="118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47" w:type="dxa"/>
          </w:tcPr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ind w:left="116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0" w:type="dxa"/>
            <w:gridSpan w:val="2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249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370" w:type="dxa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4" w:hRule="atLeast"/>
        </w:trPr>
        <w:tc>
          <w:tcPr>
            <w:tcW w:w="1390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208" w:right="1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2104" w:type="dxa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146" w:right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99" w:type="dxa"/>
            <w:gridSpan w:val="15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90" w:type="dxa"/>
          </w:tcPr>
          <w:p>
            <w:pPr>
              <w:pStyle w:val="9"/>
              <w:tabs>
                <w:tab w:val="left" w:pos="906"/>
              </w:tabs>
              <w:spacing w:before="121" w:line="242" w:lineRule="auto"/>
              <w:ind w:left="270" w:right="231"/>
              <w:rPr>
                <w:sz w:val="24"/>
              </w:rPr>
            </w:pPr>
            <w:r>
              <w:rPr>
                <w:rFonts w:hint="eastAsia"/>
                <w:spacing w:val="-29"/>
                <w:sz w:val="24"/>
              </w:rPr>
              <w:t>免</w:t>
            </w:r>
            <w:r>
              <w:rPr>
                <w:rFonts w:hint="eastAsia"/>
                <w:spacing w:val="-27"/>
                <w:sz w:val="24"/>
              </w:rPr>
              <w:t>试</w:t>
            </w:r>
            <w:r>
              <w:rPr>
                <w:rFonts w:hint="eastAsia"/>
                <w:spacing w:val="-29"/>
                <w:sz w:val="24"/>
              </w:rPr>
              <w:t>项</w:t>
            </w:r>
            <w:r>
              <w:rPr>
                <w:rFonts w:hint="eastAsia"/>
                <w:spacing w:val="-16"/>
                <w:sz w:val="24"/>
              </w:rPr>
              <w:t>目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称</w:t>
            </w:r>
          </w:p>
        </w:tc>
        <w:tc>
          <w:tcPr>
            <w:tcW w:w="3710" w:type="dxa"/>
            <w:gridSpan w:val="3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173" w:type="dxa"/>
            <w:gridSpan w:val="4"/>
          </w:tcPr>
          <w:p>
            <w:pPr>
              <w:pStyle w:val="9"/>
              <w:spacing w:before="11"/>
              <w:rPr>
                <w:sz w:val="24"/>
              </w:rPr>
            </w:pPr>
          </w:p>
          <w:p>
            <w:pPr>
              <w:pStyle w:val="9"/>
              <w:ind w:left="155"/>
              <w:rPr>
                <w:sz w:val="24"/>
              </w:rPr>
            </w:pPr>
            <w:r>
              <w:rPr>
                <w:rFonts w:hint="eastAsia"/>
                <w:sz w:val="24"/>
              </w:rPr>
              <w:t>发证时间</w:t>
            </w:r>
          </w:p>
        </w:tc>
        <w:tc>
          <w:tcPr>
            <w:tcW w:w="2487" w:type="dxa"/>
            <w:gridSpan w:val="10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1" w:hRule="atLeast"/>
        </w:trPr>
        <w:tc>
          <w:tcPr>
            <w:tcW w:w="1390" w:type="dxa"/>
          </w:tcPr>
          <w:p>
            <w:pPr>
              <w:pStyle w:val="9"/>
              <w:spacing w:before="10"/>
              <w:rPr>
                <w:sz w:val="24"/>
              </w:rPr>
            </w:pPr>
          </w:p>
          <w:p>
            <w:pPr>
              <w:pStyle w:val="9"/>
              <w:ind w:left="208" w:right="1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  <w:tc>
          <w:tcPr>
            <w:tcW w:w="3710" w:type="dxa"/>
            <w:gridSpan w:val="3"/>
          </w:tcPr>
          <w:p>
            <w:pPr>
              <w:pStyle w:val="9"/>
              <w:rPr>
                <w:sz w:val="24"/>
              </w:rPr>
            </w:pPr>
          </w:p>
        </w:tc>
        <w:tc>
          <w:tcPr>
            <w:tcW w:w="1173" w:type="dxa"/>
            <w:gridSpan w:val="4"/>
          </w:tcPr>
          <w:p>
            <w:pPr>
              <w:pStyle w:val="9"/>
              <w:tabs>
                <w:tab w:val="left" w:pos="791"/>
              </w:tabs>
              <w:spacing w:before="176" w:line="242" w:lineRule="auto"/>
              <w:ind w:left="155" w:right="129"/>
              <w:rPr>
                <w:sz w:val="24"/>
              </w:rPr>
            </w:pPr>
            <w:r>
              <w:rPr>
                <w:rFonts w:hint="eastAsia"/>
                <w:spacing w:val="-29"/>
                <w:sz w:val="24"/>
              </w:rPr>
              <w:t>免</w:t>
            </w:r>
            <w:r>
              <w:rPr>
                <w:rFonts w:hint="eastAsia"/>
                <w:spacing w:val="-27"/>
                <w:sz w:val="24"/>
              </w:rPr>
              <w:t>试</w:t>
            </w:r>
            <w:r>
              <w:rPr>
                <w:rFonts w:hint="eastAsia"/>
                <w:spacing w:val="-29"/>
                <w:sz w:val="24"/>
              </w:rPr>
              <w:t>项</w:t>
            </w:r>
            <w:r>
              <w:rPr>
                <w:rFonts w:hint="eastAsia"/>
                <w:spacing w:val="-16"/>
                <w:sz w:val="24"/>
              </w:rPr>
              <w:t>目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级</w:t>
            </w:r>
          </w:p>
        </w:tc>
        <w:tc>
          <w:tcPr>
            <w:tcW w:w="2487" w:type="dxa"/>
            <w:gridSpan w:val="10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390" w:type="dxa"/>
          </w:tcPr>
          <w:p>
            <w:pPr>
              <w:pStyle w:val="9"/>
              <w:spacing w:before="104" w:line="242" w:lineRule="auto"/>
              <w:ind w:left="165" w:right="125"/>
              <w:rPr>
                <w:sz w:val="24"/>
              </w:rPr>
            </w:pPr>
            <w:r>
              <w:rPr>
                <w:rFonts w:hint="eastAsia"/>
                <w:spacing w:val="-27"/>
                <w:sz w:val="24"/>
              </w:rPr>
              <w:t>免试录取的高校及专业</w:t>
            </w:r>
          </w:p>
        </w:tc>
        <w:tc>
          <w:tcPr>
            <w:tcW w:w="7370" w:type="dxa"/>
            <w:gridSpan w:val="17"/>
          </w:tcPr>
          <w:p>
            <w:pPr>
              <w:pStyle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760" w:type="dxa"/>
            <w:gridSpan w:val="18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7"/>
              <w:rPr>
                <w:sz w:val="24"/>
              </w:rPr>
            </w:pPr>
          </w:p>
          <w:p>
            <w:pPr>
              <w:pStyle w:val="9"/>
              <w:tabs>
                <w:tab w:val="left" w:pos="7107"/>
              </w:tabs>
              <w:ind w:left="3842"/>
              <w:rPr>
                <w:sz w:val="24"/>
              </w:rPr>
            </w:pPr>
            <w:r>
              <w:rPr>
                <w:rFonts w:hint="eastAsia"/>
                <w:spacing w:val="-29"/>
                <w:position w:val="-2"/>
                <w:sz w:val="24"/>
              </w:rPr>
              <w:t>考</w:t>
            </w:r>
            <w:r>
              <w:rPr>
                <w:rFonts w:hint="eastAsia"/>
                <w:spacing w:val="-27"/>
                <w:position w:val="-2"/>
                <w:sz w:val="24"/>
              </w:rPr>
              <w:t>生</w:t>
            </w:r>
            <w:r>
              <w:rPr>
                <w:rFonts w:hint="eastAsia"/>
                <w:spacing w:val="-29"/>
                <w:position w:val="-2"/>
                <w:sz w:val="24"/>
              </w:rPr>
              <w:t>签字</w:t>
            </w:r>
            <w:r>
              <w:rPr>
                <w:rFonts w:hint="eastAsia"/>
                <w:position w:val="-2"/>
                <w:sz w:val="24"/>
              </w:rPr>
              <w:t>：</w:t>
            </w:r>
            <w:r>
              <w:rPr>
                <w:rFonts w:hint="eastAsia"/>
                <w:position w:val="-2"/>
                <w:sz w:val="24"/>
                <w:lang w:val="en-US"/>
              </w:rPr>
              <w:t xml:space="preserve">              </w:t>
            </w:r>
            <w:r>
              <w:rPr>
                <w:rFonts w:hint="eastAsia"/>
                <w:spacing w:val="-10"/>
                <w:sz w:val="24"/>
              </w:rPr>
              <w:t xml:space="preserve">2021 </w:t>
            </w:r>
            <w:r>
              <w:rPr>
                <w:rFonts w:hint="eastAsia"/>
                <w:spacing w:val="-10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8760" w:type="dxa"/>
            <w:gridSpan w:val="18"/>
          </w:tcPr>
          <w:p>
            <w:pPr>
              <w:pStyle w:val="9"/>
              <w:spacing w:before="1"/>
              <w:ind w:left="2806" w:right="27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（以上内容由考生据实填写）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1390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6"/>
              <w:rPr>
                <w:sz w:val="24"/>
              </w:rPr>
            </w:pPr>
          </w:p>
          <w:p>
            <w:pPr>
              <w:pStyle w:val="9"/>
              <w:tabs>
                <w:tab w:val="left" w:pos="906"/>
              </w:tabs>
              <w:spacing w:line="242" w:lineRule="auto"/>
              <w:ind w:left="270" w:right="125" w:hanging="106"/>
              <w:rPr>
                <w:sz w:val="24"/>
              </w:rPr>
            </w:pPr>
            <w:r>
              <w:rPr>
                <w:rFonts w:hint="eastAsia"/>
                <w:spacing w:val="-29"/>
                <w:sz w:val="24"/>
              </w:rPr>
              <w:t>拟</w:t>
            </w:r>
            <w:r>
              <w:rPr>
                <w:rFonts w:hint="eastAsia"/>
                <w:spacing w:val="-27"/>
                <w:sz w:val="24"/>
              </w:rPr>
              <w:t>录</w:t>
            </w:r>
            <w:r>
              <w:rPr>
                <w:rFonts w:hint="eastAsia"/>
                <w:spacing w:val="-29"/>
                <w:sz w:val="24"/>
              </w:rPr>
              <w:t>取高</w:t>
            </w:r>
            <w:r>
              <w:rPr>
                <w:rFonts w:hint="eastAsia"/>
                <w:spacing w:val="-15"/>
                <w:sz w:val="24"/>
              </w:rPr>
              <w:t>校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70" w:type="dxa"/>
            <w:gridSpan w:val="17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3"/>
              <w:rPr>
                <w:sz w:val="24"/>
              </w:rPr>
            </w:pPr>
          </w:p>
          <w:p>
            <w:pPr>
              <w:pStyle w:val="9"/>
              <w:tabs>
                <w:tab w:val="left" w:pos="5716"/>
              </w:tabs>
              <w:ind w:left="3148"/>
              <w:rPr>
                <w:sz w:val="24"/>
              </w:rPr>
            </w:pPr>
            <w:r>
              <w:rPr>
                <w:rFonts w:hint="eastAsia"/>
                <w:spacing w:val="-29"/>
                <w:position w:val="4"/>
                <w:sz w:val="24"/>
              </w:rPr>
              <w:t>（</w:t>
            </w:r>
            <w:r>
              <w:rPr>
                <w:rFonts w:hint="eastAsia"/>
                <w:spacing w:val="-27"/>
                <w:position w:val="4"/>
                <w:sz w:val="24"/>
              </w:rPr>
              <w:t>公</w:t>
            </w:r>
            <w:r>
              <w:rPr>
                <w:rFonts w:hint="eastAsia"/>
                <w:spacing w:val="-29"/>
                <w:position w:val="4"/>
                <w:sz w:val="24"/>
              </w:rPr>
              <w:t>章</w:t>
            </w:r>
            <w:r>
              <w:rPr>
                <w:rFonts w:hint="eastAsia"/>
                <w:spacing w:val="-15"/>
                <w:position w:val="4"/>
                <w:sz w:val="24"/>
              </w:rPr>
              <w:t>）：</w:t>
            </w:r>
            <w:r>
              <w:rPr>
                <w:rFonts w:hint="eastAsia"/>
                <w:spacing w:val="-15"/>
                <w:position w:val="4"/>
                <w:sz w:val="24"/>
                <w:lang w:val="en-US"/>
              </w:rPr>
              <w:t xml:space="preserve">          </w:t>
            </w:r>
            <w:r>
              <w:rPr>
                <w:rFonts w:hint="eastAsia"/>
                <w:spacing w:val="-10"/>
                <w:sz w:val="24"/>
              </w:rPr>
              <w:t>2021</w:t>
            </w:r>
            <w:r>
              <w:rPr>
                <w:rFonts w:hint="eastAsia"/>
                <w:spacing w:val="-10"/>
                <w:sz w:val="24"/>
                <w:lang w:val="en-US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pacing w:val="-62"/>
                <w:sz w:val="24"/>
              </w:rPr>
              <w:t xml:space="preserve"> </w:t>
            </w:r>
            <w:r>
              <w:rPr>
                <w:rFonts w:hint="eastAsia"/>
                <w:spacing w:val="-62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2"/>
        <w:spacing w:before="2" w:line="242" w:lineRule="auto"/>
        <w:ind w:left="108" w:right="113" w:firstLine="480"/>
        <w:rPr>
          <w:rFonts w:asciiTheme="minorEastAsia" w:hAnsiTheme="minorEastAsia" w:eastAsiaTheme="minorEastAsia" w:cstheme="minorEastAsia"/>
        </w:rPr>
      </w:pPr>
      <w:r>
        <w:rPr>
          <w:rFonts w:hint="eastAsia" w:ascii="仿宋" w:hAnsi="仿宋" w:eastAsia="仿宋" w:cs="仿宋"/>
        </w:rPr>
        <w:t>备注：免试录取考生申请项目为高级工或技师资格（或相当职业资格</w:t>
      </w:r>
      <w:r>
        <w:rPr>
          <w:rFonts w:hint="eastAsia" w:ascii="仿宋" w:hAnsi="仿宋" w:eastAsia="仿宋" w:cs="仿宋"/>
          <w:spacing w:val="-118"/>
        </w:rPr>
        <w:t>）</w:t>
      </w:r>
      <w:r>
        <w:rPr>
          <w:rFonts w:hint="eastAsia" w:ascii="仿宋" w:hAnsi="仿宋" w:eastAsia="仿宋" w:cs="仿宋"/>
        </w:rPr>
        <w:t>、县级劳动模范先进个人称号。</w:t>
      </w:r>
    </w:p>
    <w:p>
      <w:pPr>
        <w:pStyle w:val="2"/>
        <w:spacing w:before="7"/>
        <w:rPr>
          <w:rFonts w:asciiTheme="minorEastAsia" w:hAnsiTheme="minorEastAsia" w:eastAsiaTheme="minorEastAsia" w:cstheme="minorEastAsia"/>
          <w:sz w:val="1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6100"/>
    <w:rsid w:val="002E4CE6"/>
    <w:rsid w:val="005B46B0"/>
    <w:rsid w:val="00627A78"/>
    <w:rsid w:val="00F91A72"/>
    <w:rsid w:val="144E6100"/>
    <w:rsid w:val="17061702"/>
    <w:rsid w:val="40C33461"/>
    <w:rsid w:val="51D00DE5"/>
    <w:rsid w:val="57694358"/>
    <w:rsid w:val="5B7D2549"/>
    <w:rsid w:val="5EDA1510"/>
    <w:rsid w:val="5EE81455"/>
    <w:rsid w:val="5FBB2218"/>
    <w:rsid w:val="6E080D37"/>
    <w:rsid w:val="72167855"/>
    <w:rsid w:val="9BFE162E"/>
    <w:rsid w:val="B67F5CDF"/>
    <w:rsid w:val="B777A74B"/>
    <w:rsid w:val="D6B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403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394</Words>
  <Characters>2252</Characters>
  <Lines>18</Lines>
  <Paragraphs>5</Paragraphs>
  <TotalTime>348</TotalTime>
  <ScaleCrop>false</ScaleCrop>
  <LinksUpToDate>false</LinksUpToDate>
  <CharactersWithSpaces>2641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2021-11-24T03:41:00Z</dcterms:created>
  <dc:creator>lenovo</dc:creator>
  <cp:lastModifiedBy>雲彊</cp:lastModifiedBy>
  <cp:lastPrinted>2021-11-24T05:31:00Z</cp:lastPrinted>
  <dcterms:modified xsi:type="dcterms:W3CDTF">2021-11-25T06:57:32Z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C162D2B0F8F34C758EF6C906B8F3B3CD</vt:lpwstr>
  </property>
</Properties>
</file>